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4CAC" w:rsidRDefault="00A93E58">
      <w:pPr>
        <w:jc w:val="center"/>
        <w:rPr>
          <w:rFonts w:ascii="Galdeano" w:eastAsia="Galdeano" w:hAnsi="Galdeano" w:cs="Galdeano"/>
        </w:rPr>
      </w:pPr>
      <w:bookmarkStart w:id="0" w:name="_GoBack"/>
      <w:bookmarkEnd w:id="0"/>
      <w:r>
        <w:rPr>
          <w:rFonts w:ascii="Galdeano" w:eastAsia="Galdeano" w:hAnsi="Galdeano" w:cs="Galdeano"/>
          <w:noProof/>
        </w:rPr>
        <w:drawing>
          <wp:inline distT="0" distB="0" distL="0" distR="0">
            <wp:extent cx="2609850" cy="91887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18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4CAC" w:rsidRDefault="00A93E58">
      <w:pPr>
        <w:jc w:val="center"/>
        <w:rPr>
          <w:rFonts w:ascii="Galdeano" w:eastAsia="Galdeano" w:hAnsi="Galdeano" w:cs="Galdeano"/>
          <w:sz w:val="36"/>
          <w:szCs w:val="36"/>
        </w:rPr>
      </w:pPr>
      <w:r>
        <w:rPr>
          <w:rFonts w:ascii="Galdeano" w:eastAsia="Galdeano" w:hAnsi="Galdeano" w:cs="Galdeano"/>
          <w:sz w:val="36"/>
          <w:szCs w:val="36"/>
        </w:rPr>
        <w:t>2018 Retreat Schedule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>&gt;&gt; Friday, March 9&lt;&lt;</w:t>
      </w:r>
    </w:p>
    <w:p w:rsidR="00734CAC" w:rsidRDefault="00A93E58">
      <w:pPr>
        <w:spacing w:line="240" w:lineRule="auto"/>
        <w:ind w:left="720"/>
        <w:rPr>
          <w:rFonts w:ascii="Galdeano" w:eastAsia="Galdeano" w:hAnsi="Galdeano" w:cs="Galdeano"/>
          <w:b/>
          <w:color w:val="00B050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  <w:u w:val="single"/>
        </w:rPr>
        <w:t>TIME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  <w:u w:val="single"/>
        </w:rPr>
        <w:t>EVENT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  <w:u w:val="single"/>
        </w:rPr>
        <w:t>LOCATION</w:t>
      </w:r>
      <w:r>
        <w:rPr>
          <w:rFonts w:ascii="Galdeano" w:eastAsia="Galdeano" w:hAnsi="Galdeano" w:cs="Galdeano"/>
          <w:sz w:val="20"/>
          <w:szCs w:val="20"/>
        </w:rPr>
        <w:br/>
        <w:t xml:space="preserve">4:00 P.M. 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Arrival &amp; Check In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Dining Hall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</w:p>
    <w:p w:rsidR="00734CAC" w:rsidRDefault="00A93E58">
      <w:pPr>
        <w:spacing w:line="240" w:lineRule="auto"/>
        <w:ind w:left="720"/>
        <w:rPr>
          <w:rFonts w:ascii="Galdeano" w:eastAsia="Galdeano" w:hAnsi="Galdeano" w:cs="Galdeano"/>
          <w:b/>
          <w:color w:val="00B050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>5:00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Ice Breakers &amp; Announcements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Dining Hall</w:t>
      </w:r>
    </w:p>
    <w:p w:rsidR="00734CAC" w:rsidRDefault="00A93E58">
      <w:pPr>
        <w:spacing w:line="240" w:lineRule="auto"/>
        <w:ind w:left="720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>5:30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Supper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Dining Hall</w:t>
      </w:r>
    </w:p>
    <w:p w:rsidR="00734CAC" w:rsidRDefault="00A93E58">
      <w:pPr>
        <w:spacing w:line="240" w:lineRule="auto"/>
        <w:ind w:left="720"/>
        <w:rPr>
          <w:rFonts w:ascii="Galdeano" w:eastAsia="Galdeano" w:hAnsi="Galdeano" w:cs="Galdeano"/>
          <w:b/>
          <w:color w:val="00B050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>7:00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Chapel (worship &amp; speaker)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Chapel</w:t>
      </w:r>
    </w:p>
    <w:p w:rsidR="00734CAC" w:rsidRDefault="00A93E58">
      <w:pPr>
        <w:spacing w:line="240" w:lineRule="auto"/>
        <w:ind w:left="720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>8:30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Small Groups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Cabins</w:t>
      </w:r>
    </w:p>
    <w:p w:rsidR="00734CAC" w:rsidRDefault="00A93E58">
      <w:pPr>
        <w:spacing w:line="240" w:lineRule="auto"/>
        <w:ind w:left="720"/>
        <w:rPr>
          <w:rFonts w:ascii="Galdeano" w:eastAsia="Galdeano" w:hAnsi="Galdeano" w:cs="Galdeano"/>
          <w:color w:val="00B050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>9:00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Night Activity: Game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Meet in Chapel</w:t>
      </w:r>
    </w:p>
    <w:p w:rsidR="00734CAC" w:rsidRDefault="00A93E58">
      <w:pPr>
        <w:spacing w:line="240" w:lineRule="auto"/>
        <w:ind w:left="720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>11:00 P.M. – 6:00 A.M.</w:t>
      </w:r>
      <w:r>
        <w:rPr>
          <w:rFonts w:ascii="Galdeano" w:eastAsia="Galdeano" w:hAnsi="Galdeano" w:cs="Galdeano"/>
          <w:sz w:val="20"/>
          <w:szCs w:val="20"/>
        </w:rPr>
        <w:tab/>
        <w:t>LIGHTS OUT/QUIET HOURS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 xml:space="preserve">everywhere! </w:t>
      </w:r>
      <w:r>
        <w:rPr>
          <w:rFonts w:ascii="Wingdings" w:eastAsia="Wingdings" w:hAnsi="Wingdings" w:cs="Wingdings"/>
          <w:sz w:val="20"/>
          <w:szCs w:val="20"/>
        </w:rPr>
        <w:t>☺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>&gt;&gt;Saturday, March 10&lt;&lt;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 xml:space="preserve">QUIET HOURS UNTIL 6:00 A.M. (Please be respectful of those who wish to sleep in. </w:t>
      </w:r>
      <w:r>
        <w:rPr>
          <w:rFonts w:ascii="Wingdings" w:eastAsia="Wingdings" w:hAnsi="Wingdings" w:cs="Wingdings"/>
          <w:sz w:val="20"/>
          <w:szCs w:val="20"/>
        </w:rPr>
        <w:t>☺</w:t>
      </w:r>
      <w:r>
        <w:rPr>
          <w:rFonts w:ascii="Galdeano" w:eastAsia="Galdeano" w:hAnsi="Galdeano" w:cs="Galdeano"/>
          <w:sz w:val="20"/>
          <w:szCs w:val="20"/>
        </w:rPr>
        <w:t>)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7:4</w:t>
      </w:r>
      <w:r>
        <w:rPr>
          <w:rFonts w:ascii="Galdeano" w:eastAsia="Galdeano" w:hAnsi="Galdeano" w:cs="Galdeano"/>
          <w:sz w:val="20"/>
          <w:szCs w:val="20"/>
        </w:rPr>
        <w:t>5 A.M.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Breakfast &amp; Announcements</w:t>
      </w:r>
      <w:r>
        <w:rPr>
          <w:rFonts w:ascii="Galdeano" w:eastAsia="Galdeano" w:hAnsi="Galdeano" w:cs="Galdeano"/>
          <w:sz w:val="20"/>
          <w:szCs w:val="20"/>
        </w:rPr>
        <w:tab/>
        <w:t xml:space="preserve">        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9:00 A.M.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Break-Out Session A</w:t>
      </w:r>
    </w:p>
    <w:p w:rsidR="00734CAC" w:rsidRDefault="00A93E58">
      <w:pPr>
        <w:spacing w:line="240" w:lineRule="auto"/>
        <w:ind w:left="2160" w:hanging="1440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>10:00 A.M.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Morning Activity – Get up &amp; move!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Chapel</w:t>
      </w:r>
      <w:r>
        <w:rPr>
          <w:rFonts w:ascii="Galdeano" w:eastAsia="Galdeano" w:hAnsi="Galdeano" w:cs="Galdeano"/>
          <w:b/>
          <w:color w:val="00B050"/>
          <w:sz w:val="20"/>
          <w:szCs w:val="20"/>
        </w:rPr>
        <w:t xml:space="preserve">   </w:t>
      </w:r>
      <w:r>
        <w:rPr>
          <w:rFonts w:ascii="Galdeano" w:eastAsia="Galdeano" w:hAnsi="Galdeano" w:cs="Galdeano"/>
          <w:b/>
          <w:color w:val="00B050"/>
          <w:sz w:val="20"/>
          <w:szCs w:val="20"/>
        </w:rPr>
        <w:tab/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11:00 A.M.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Break-Out Session B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12:00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Lunch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Dining Hall</w:t>
      </w:r>
    </w:p>
    <w:p w:rsidR="00734CAC" w:rsidRDefault="00A93E58">
      <w:pPr>
        <w:spacing w:line="240" w:lineRule="auto"/>
        <w:rPr>
          <w:rFonts w:ascii="Galdeano" w:eastAsia="Galdeano" w:hAnsi="Galdeano" w:cs="Galdeano"/>
          <w:color w:val="00B050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1:30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Outdoor Activities – dress warm!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 xml:space="preserve">Chapel 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>4:00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Break-Out Session C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5:30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Supper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 xml:space="preserve">              </w:t>
      </w:r>
      <w:r>
        <w:rPr>
          <w:rFonts w:ascii="Galdeano" w:eastAsia="Galdeano" w:hAnsi="Galdeano" w:cs="Galdeano"/>
          <w:sz w:val="20"/>
          <w:szCs w:val="20"/>
        </w:rPr>
        <w:tab/>
        <w:t>Dining hall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7:00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Chapel (worship &amp; speaker)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Chapel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8:30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Small Groups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Cabins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9:00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 xml:space="preserve">Night Activity: Movie or Game   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Chapel/ Dining HAll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12:00 A.M. – 7:00 A.M.</w:t>
      </w:r>
      <w:r>
        <w:rPr>
          <w:rFonts w:ascii="Galdeano" w:eastAsia="Galdeano" w:hAnsi="Galdeano" w:cs="Galdeano"/>
          <w:sz w:val="20"/>
          <w:szCs w:val="20"/>
        </w:rPr>
        <w:tab/>
        <w:t>LIGHTS OUT/QUIET HOURS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Cabins</w:t>
      </w:r>
    </w:p>
    <w:p w:rsidR="00734CAC" w:rsidRDefault="00734CAC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bookmarkStart w:id="1" w:name="_8w4o8085l94s" w:colFirst="0" w:colLast="0"/>
      <w:bookmarkEnd w:id="1"/>
    </w:p>
    <w:p w:rsidR="00734CAC" w:rsidRDefault="00734CAC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bookmarkStart w:id="2" w:name="_eupusouag8u1" w:colFirst="0" w:colLast="0"/>
      <w:bookmarkEnd w:id="2"/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bookmarkStart w:id="3" w:name="_gjdgxs" w:colFirst="0" w:colLast="0"/>
      <w:bookmarkEnd w:id="3"/>
      <w:r>
        <w:rPr>
          <w:rFonts w:ascii="Galdeano" w:eastAsia="Galdeano" w:hAnsi="Galdeano" w:cs="Galdeano"/>
          <w:sz w:val="20"/>
          <w:szCs w:val="20"/>
        </w:rPr>
        <w:t>&gt;&gt;Sunday, March 11&lt;&lt;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 xml:space="preserve">QUIET HOURS UNTIL 7:00 A.M. (Please be respectful of those who wish to sleep in. </w:t>
      </w:r>
      <w:r>
        <w:rPr>
          <w:rFonts w:ascii="Wingdings" w:eastAsia="Wingdings" w:hAnsi="Wingdings" w:cs="Wingdings"/>
          <w:sz w:val="20"/>
          <w:szCs w:val="20"/>
        </w:rPr>
        <w:t>☺</w:t>
      </w:r>
      <w:r>
        <w:rPr>
          <w:rFonts w:ascii="Galdeano" w:eastAsia="Galdeano" w:hAnsi="Galdeano" w:cs="Galdeano"/>
          <w:sz w:val="20"/>
          <w:szCs w:val="20"/>
        </w:rPr>
        <w:t>)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lastRenderedPageBreak/>
        <w:tab/>
        <w:t xml:space="preserve">8:00 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 xml:space="preserve">Bible Study 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9:00 A.M.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Brunch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 xml:space="preserve">                Dining Hall 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10:15 A.M.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Chapel (worship &amp; speaker)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 xml:space="preserve">                 Chapel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0"/>
          <w:szCs w:val="20"/>
        </w:rPr>
      </w:pPr>
      <w:r>
        <w:rPr>
          <w:rFonts w:ascii="Galdeano" w:eastAsia="Galdeano" w:hAnsi="Galdeano" w:cs="Galdeano"/>
          <w:sz w:val="20"/>
          <w:szCs w:val="20"/>
        </w:rPr>
        <w:tab/>
        <w:t>after chapel                 …………. Clean &amp; Pack ……………………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Cabins</w:t>
      </w:r>
    </w:p>
    <w:p w:rsidR="00734CAC" w:rsidRDefault="00A93E58">
      <w:pPr>
        <w:spacing w:line="240" w:lineRule="auto"/>
        <w:rPr>
          <w:rFonts w:ascii="Galdeano" w:eastAsia="Galdeano" w:hAnsi="Galdeano" w:cs="Galdeano"/>
          <w:sz w:val="24"/>
          <w:szCs w:val="24"/>
        </w:rPr>
      </w:pPr>
      <w:r>
        <w:rPr>
          <w:rFonts w:ascii="Galdeano" w:eastAsia="Galdeano" w:hAnsi="Galdeano" w:cs="Galdeano"/>
          <w:sz w:val="20"/>
          <w:szCs w:val="20"/>
        </w:rPr>
        <w:tab/>
        <w:t>12:00 P.M.</w:t>
      </w:r>
      <w:r>
        <w:rPr>
          <w:rFonts w:ascii="Galdeano" w:eastAsia="Galdeano" w:hAnsi="Galdeano" w:cs="Galdeano"/>
          <w:sz w:val="20"/>
          <w:szCs w:val="20"/>
        </w:rPr>
        <w:tab/>
      </w:r>
      <w:r>
        <w:rPr>
          <w:rFonts w:ascii="Galdeano" w:eastAsia="Galdeano" w:hAnsi="Galdeano" w:cs="Galdeano"/>
          <w:sz w:val="20"/>
          <w:szCs w:val="20"/>
        </w:rPr>
        <w:tab/>
        <w:t>Departure</w:t>
      </w:r>
      <w:r>
        <w:rPr>
          <w:rFonts w:ascii="Galdeano" w:eastAsia="Galdeano" w:hAnsi="Galdeano" w:cs="Galdeano"/>
          <w:sz w:val="24"/>
          <w:szCs w:val="24"/>
        </w:rPr>
        <w:br/>
      </w:r>
      <w:r>
        <w:rPr>
          <w:rFonts w:ascii="Galdeano" w:eastAsia="Galdeano" w:hAnsi="Galdeano" w:cs="Galdeano"/>
          <w:sz w:val="24"/>
          <w:szCs w:val="24"/>
        </w:rPr>
        <w:br/>
      </w:r>
    </w:p>
    <w:p w:rsidR="00734CAC" w:rsidRDefault="00734CAC">
      <w:pPr>
        <w:rPr>
          <w:rFonts w:ascii="Galdeano" w:eastAsia="Galdeano" w:hAnsi="Galdeano" w:cs="Galdeano"/>
          <w:sz w:val="24"/>
          <w:szCs w:val="24"/>
        </w:rPr>
      </w:pPr>
    </w:p>
    <w:p w:rsidR="00734CAC" w:rsidRDefault="00734CAC">
      <w:pPr>
        <w:rPr>
          <w:rFonts w:ascii="Galdeano" w:eastAsia="Galdeano" w:hAnsi="Galdeano" w:cs="Galdeano"/>
          <w:sz w:val="24"/>
          <w:szCs w:val="24"/>
        </w:rPr>
      </w:pPr>
    </w:p>
    <w:p w:rsidR="00734CAC" w:rsidRDefault="00734CAC">
      <w:pPr>
        <w:rPr>
          <w:rFonts w:ascii="Galdeano" w:eastAsia="Galdeano" w:hAnsi="Galdeano" w:cs="Galdeano"/>
          <w:sz w:val="24"/>
          <w:szCs w:val="24"/>
        </w:rPr>
      </w:pPr>
    </w:p>
    <w:p w:rsidR="00734CAC" w:rsidRDefault="00734CAC">
      <w:pPr>
        <w:ind w:left="720"/>
        <w:rPr>
          <w:rFonts w:ascii="Galdeano" w:eastAsia="Galdeano" w:hAnsi="Galdeano" w:cs="Galdeano"/>
          <w:sz w:val="24"/>
          <w:szCs w:val="24"/>
        </w:rPr>
      </w:pPr>
    </w:p>
    <w:p w:rsidR="00734CAC" w:rsidRDefault="00734CAC">
      <w:pPr>
        <w:ind w:left="720"/>
        <w:rPr>
          <w:rFonts w:ascii="Galdeano" w:eastAsia="Galdeano" w:hAnsi="Galdeano" w:cs="Galdeano"/>
          <w:sz w:val="24"/>
          <w:szCs w:val="24"/>
        </w:rPr>
      </w:pPr>
    </w:p>
    <w:p w:rsidR="00734CAC" w:rsidRDefault="00734CAC">
      <w:pPr>
        <w:jc w:val="center"/>
        <w:rPr>
          <w:rFonts w:ascii="Galdeano" w:eastAsia="Galdeano" w:hAnsi="Galdeano" w:cs="Galdeano"/>
          <w:sz w:val="36"/>
          <w:szCs w:val="36"/>
        </w:rPr>
      </w:pPr>
    </w:p>
    <w:sectPr w:rsidR="00734CA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ldeano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AC"/>
    <w:rsid w:val="00734CAC"/>
    <w:rsid w:val="00A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F765C-554F-4579-B819-F292A1D5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Hoblit</dc:creator>
  <cp:lastModifiedBy>Seth Hoblit</cp:lastModifiedBy>
  <cp:revision>2</cp:revision>
  <dcterms:created xsi:type="dcterms:W3CDTF">2018-01-17T16:14:00Z</dcterms:created>
  <dcterms:modified xsi:type="dcterms:W3CDTF">2018-01-17T16:14:00Z</dcterms:modified>
</cp:coreProperties>
</file>